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31.9pt;margin-top:13.4pt;width:514.5pt;height:88.5pt;z-index:251660288" fillcolor="#c2d69b [1942]" strokecolor="white [3212]">
            <v:textbox style="mso-next-textbox:#_x0000_s2055" inset="5.85pt,.7pt,5.85pt,.7pt">
              <w:txbxContent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・新型コロナウイルス感染対策を実施して開催します。当日は検温およびマスク着用のうえお越しください。</w:t>
                  </w:r>
                </w:p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・発熱など風邪の症状がある方は当日の参加を見合わせてください。</w:t>
                  </w:r>
                </w:p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・会場内は定期的に換気をして行います。</w:t>
                  </w:r>
                </w:p>
                <w:p>
                  <w:pPr>
                    <w:ind w:left="210" w:hangingChars="100" w:hanging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・新型コロナウイルスの影響で開催が変更または中止になる場合は、申込書にご記入いただいた電子メールアドレスへご連絡します。</w:t>
                  </w:r>
                </w:p>
              </w:txbxContent>
            </v:textbox>
          </v:shape>
        </w:pict>
      </w: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8.4pt;margin-top:.15pt;width:514.5pt;height:.05pt;z-index:251657216" o:connectortype="straight" strokecolor="white [3212]"/>
        </w:pic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</w:p>
    <w:p>
      <w:pPr>
        <w:spacing w:line="340" w:lineRule="exact"/>
        <w:ind w:firstLineChars="100" w:firstLine="240"/>
        <w:jc w:val="left"/>
        <w:rPr>
          <w:rFonts w:ascii="HG丸ｺﾞｼｯｸM-PRO" w:eastAsia="HG丸ｺﾞｼｯｸM-PRO"/>
          <w:color w:val="000000" w:themeColor="text1"/>
          <w:sz w:val="24"/>
          <w:lang w:val="pt-BR"/>
        </w:rPr>
      </w:pPr>
      <w:r>
        <w:rPr>
          <w:rFonts w:ascii="HG丸ｺﾞｼｯｸM-PRO" w:eastAsia="HG丸ｺﾞｼｯｸM-PRO"/>
          <w:noProof/>
          <w:color w:val="000000" w:themeColor="text1"/>
          <w:sz w:val="24"/>
          <w:lang w:val="pt-BR"/>
        </w:rPr>
        <w:pict>
          <v:shape id="_x0000_s2057" type="#_x0000_t32" style="position:absolute;left:0;text-align:left;margin-left:-31.9pt;margin-top:21.65pt;width:508pt;height:.05pt;z-index:251661312" o:connectortype="straight" strokecolor="black [3213]"/>
        </w:pict>
      </w:r>
    </w:p>
    <w:p>
      <w:pPr>
        <w:spacing w:line="340" w:lineRule="exact"/>
        <w:ind w:firstLineChars="100" w:firstLine="240"/>
        <w:jc w:val="left"/>
        <w:rPr>
          <w:rFonts w:ascii="HG丸ｺﾞｼｯｸM-PRO" w:eastAsia="HG丸ｺﾞｼｯｸM-PRO"/>
          <w:color w:val="000000" w:themeColor="text1"/>
          <w:sz w:val="24"/>
          <w:lang w:val="pt-BR"/>
        </w:rPr>
      </w:pPr>
    </w:p>
    <w:p>
      <w:pPr>
        <w:jc w:val="center"/>
        <w:rPr>
          <w:rFonts w:asciiTheme="majorEastAsia" w:eastAsiaTheme="majorEastAsia" w:hAnsiTheme="majorEastAsia"/>
          <w:b/>
          <w:bCs/>
          <w:color w:val="31849B" w:themeColor="accent5" w:themeShade="BF"/>
          <w:bdr w:val="single" w:sz="4" w:space="0" w:color="auto"/>
        </w:rPr>
      </w:pP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>「外国にルーツを持つ子どもへの日本語指導者養成講座</w:t>
      </w: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 xml:space="preserve"> Part13</w:t>
      </w: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>」</w:t>
      </w:r>
      <w:r>
        <w:rPr>
          <w:rFonts w:hint="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(</w:t>
      </w:r>
      <w:r>
        <w:rPr>
          <w:rFonts w:asciiTheme="majorEastAsia" w:eastAsiaTheme="majorEastAsia" w:hAnsiTheme="major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12/24)</w:t>
      </w:r>
    </w:p>
    <w:p>
      <w:pPr>
        <w:spacing w:line="340" w:lineRule="exact"/>
        <w:jc w:val="left"/>
        <w:rPr>
          <w:rFonts w:asciiTheme="majorEastAsia" w:eastAsiaTheme="majorEastAsia" w:hAnsiTheme="majorEastAsia"/>
          <w:b/>
          <w:color w:val="17365D" w:themeColor="text2" w:themeShade="BF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color w:val="17365D" w:themeColor="text2" w:themeShade="BF"/>
          <w:sz w:val="22"/>
          <w:szCs w:val="22"/>
          <w:lang w:val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9" type="#_x0000_t34" style="position:absolute;margin-left:414.35pt;margin-top:9.65pt;width:21.75pt;height:16.5pt;z-index:251663360" o:connectortype="elbow" adj="10775,-227782,-472966" strokecolor="#4e6128 [1606]" strokeweight="1.75pt">
            <v:stroke endarrow="block"/>
          </v:shape>
        </w:pict>
      </w:r>
      <w:r>
        <w:rPr>
          <w:rFonts w:asciiTheme="majorEastAsia" w:eastAsiaTheme="majorEastAsia" w:hAnsiTheme="majorEastAsia"/>
          <w:b/>
          <w:noProof/>
          <w:color w:val="17365D" w:themeColor="text2" w:themeShade="BF"/>
          <w:sz w:val="22"/>
          <w:szCs w:val="22"/>
          <w:lang w:val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189230</wp:posOffset>
            </wp:positionV>
            <wp:extent cx="676275" cy="6762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</w:rPr>
        <w:t>・</w:t>
      </w:r>
      <w:r>
        <w:rPr>
          <w:rFonts w:asciiTheme="majorEastAsia" w:eastAsiaTheme="majorEastAsia" w:hAnsiTheme="majorEastAsia"/>
          <w:b/>
          <w:color w:val="17365D" w:themeColor="text2" w:themeShade="BF"/>
          <w:sz w:val="22"/>
          <w:szCs w:val="22"/>
        </w:rPr>
        <w:t>WEB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2"/>
          <w:szCs w:val="22"/>
        </w:rPr>
        <w:t>からのお申込みはこちら→</w:t>
      </w:r>
      <w:r>
        <w:rPr>
          <w:rFonts w:ascii="Segoe UI" w:eastAsiaTheme="majorEastAsia" w:hAnsi="Segoe UI" w:cs="Segoe UI"/>
          <w:b/>
          <w:color w:val="17365D" w:themeColor="text2" w:themeShade="BF"/>
          <w:sz w:val="20"/>
          <w:szCs w:val="20"/>
        </w:rPr>
        <w:t>https://forms.gle/SyT23GRmxZ9C2coV6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18"/>
          <w:szCs w:val="18"/>
        </w:rPr>
        <w:t>ＱＲコード</w:t>
      </w:r>
    </w:p>
    <w:p>
      <w:pPr>
        <w:spacing w:line="340" w:lineRule="exact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 xml:space="preserve">・電子メールでお申し込みの方は、件名を「養成講座申込み」として、以下の　　</w:t>
      </w:r>
    </w:p>
    <w:p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内容を記載の上、光田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（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e-mail:mitsuda@s-i-a.or.jp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）</w:t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までお申込みください。</w:t>
      </w:r>
    </w:p>
    <w:p>
      <w:pPr>
        <w:spacing w:line="340" w:lineRule="exact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・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FAX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（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077-510-0601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）</w:t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、郵送の場合は、以下の申込書をお送りください。</w:t>
      </w:r>
    </w:p>
    <w:tbl>
      <w:tblPr>
        <w:tblStyle w:val="TableNormal"/>
        <w:tblpPr w:leftFromText="142" w:rightFromText="142" w:vertAnchor="text" w:horzAnchor="margin" w:tblpXSpec="center" w:tblpY="229"/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03"/>
        <w:gridCol w:w="468"/>
        <w:gridCol w:w="645"/>
        <w:gridCol w:w="304"/>
        <w:gridCol w:w="3137"/>
        <w:gridCol w:w="567"/>
        <w:gridCol w:w="805"/>
        <w:gridCol w:w="2582"/>
        <w:gridCol w:w="15"/>
      </w:tblGrid>
      <w:tr>
        <w:trPr>
          <w:gridAfter w:val="1"/>
          <w:wAfter w:w="15" w:type="dxa"/>
          <w:trHeight w:val="73"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>
            <w:pPr>
              <w:pStyle w:val="TableParagraph"/>
              <w:spacing w:before="38" w:line="0" w:lineRule="atLeast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※</w:t>
            </w:r>
            <w:r>
              <w:rPr>
                <w:rFonts w:hint="eastAsia"/>
                <w:sz w:val="21"/>
                <w:lang w:eastAsia="ja-JP"/>
              </w:rPr>
              <w:t xml:space="preserve"> 申込者</w:t>
            </w:r>
            <w:r>
              <w:rPr>
                <w:sz w:val="21"/>
                <w:lang w:eastAsia="ja-JP"/>
              </w:rPr>
              <w:t>記入欄</w:t>
            </w:r>
          </w:p>
        </w:tc>
      </w:tr>
      <w:tr>
        <w:trPr>
          <w:gridAfter w:val="1"/>
          <w:wAfter w:w="15" w:type="dxa"/>
          <w:trHeight w:val="354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申込者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1" w:right="142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ふりがな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　　　　番号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801"/>
        </w:trPr>
        <w:tc>
          <w:tcPr>
            <w:tcW w:w="1415" w:type="dxa"/>
            <w:gridSpan w:val="2"/>
            <w:vMerge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 w:firstLine="200"/>
              <w:jc w:val="center"/>
              <w:rPr>
                <w:sz w:val="20"/>
              </w:rPr>
            </w:pPr>
            <w:r>
              <w:rPr>
                <w:sz w:val="20"/>
              </w:rPr>
              <w:t>名　前</w:t>
            </w:r>
          </w:p>
        </w:tc>
        <w:tc>
          <w:tcPr>
            <w:tcW w:w="370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 w:firstLine="200"/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476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3" w:right="142" w:firstLine="158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Emoji" w:hint="eastAsia"/>
                <w:color w:val="000000" w:themeColor="text1"/>
                <w:sz w:val="20"/>
                <w:szCs w:val="20"/>
              </w:rPr>
              <w:t>☑</w:t>
            </w:r>
            <w:proofErr w:type="spellStart"/>
            <w:r>
              <w:rPr>
                <w:rFonts w:asciiTheme="majorEastAsia" w:eastAsiaTheme="majorEastAsia" w:hAnsiTheme="majorEastAsia" w:cs="Courier New" w:hint="eastAsia"/>
                <w:color w:val="000000" w:themeColor="text1"/>
                <w:sz w:val="20"/>
                <w:szCs w:val="20"/>
              </w:rPr>
              <w:t>をつけてください</w:t>
            </w:r>
            <w:proofErr w:type="spellEnd"/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line="240" w:lineRule="exact"/>
              <w:rPr>
                <w:rFonts w:asciiTheme="majorEastAsia" w:eastAsiaTheme="majorEastAsia" w:hAnsiTheme="maj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・当協会の</w:t>
            </w:r>
          </w:p>
          <w:p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 xml:space="preserve">□会員（No.          ）　　　□非会員　</w:t>
            </w:r>
          </w:p>
          <w:p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sz w:val="20"/>
                <w:szCs w:val="20"/>
                <w:lang w:eastAsia="ja-JP"/>
              </w:rPr>
              <w:t>・□連携講座参加者</w:t>
            </w:r>
          </w:p>
        </w:tc>
      </w:tr>
      <w:tr>
        <w:trPr>
          <w:gridAfter w:val="1"/>
          <w:wAfter w:w="15" w:type="dxa"/>
          <w:trHeight w:val="476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3" w:right="142" w:firstLine="1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Email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hint="eastAsia"/>
                <w:spacing w:val="-9"/>
                <w:sz w:val="16"/>
                <w:lang w:eastAsia="ja-JP"/>
              </w:rPr>
              <w:t>アドレス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0" w:lineRule="atLeast"/>
              <w:ind w:firstLine="180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540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所属先名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 w:line="0" w:lineRule="atLeast"/>
              <w:ind w:firstLine="200"/>
              <w:rPr>
                <w:sz w:val="20"/>
              </w:rPr>
            </w:pPr>
          </w:p>
        </w:tc>
      </w:tr>
      <w:tr>
        <w:trPr>
          <w:gridAfter w:val="1"/>
          <w:wAfter w:w="15" w:type="dxa"/>
          <w:trHeight w:val="503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 w:firstLine="200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職</w:t>
            </w:r>
            <w:r>
              <w:rPr>
                <w:sz w:val="20"/>
                <w:lang w:eastAsia="ja-JP"/>
              </w:rPr>
              <w:tab/>
              <w:t>名</w:t>
            </w:r>
          </w:p>
          <w:p>
            <w:pPr>
              <w:spacing w:line="0" w:lineRule="atLeast"/>
              <w:ind w:firstLineChars="100" w:firstLine="138"/>
              <w:rPr>
                <w:spacing w:val="-1"/>
                <w:sz w:val="14"/>
                <w:lang w:eastAsia="ja-JP"/>
              </w:rPr>
            </w:pPr>
            <w:r>
              <w:rPr>
                <w:rFonts w:hint="eastAsia"/>
                <w:spacing w:val="-1"/>
                <w:sz w:val="14"/>
                <w:lang w:eastAsia="ja-JP"/>
              </w:rPr>
              <w:t>※</w:t>
            </w:r>
            <w:r>
              <w:rPr>
                <w:rFonts w:hint="eastAsia"/>
                <w:spacing w:val="-1"/>
                <w:sz w:val="14"/>
                <w:lang w:eastAsia="ja-JP"/>
              </w:rPr>
              <w:t xml:space="preserve"> </w:t>
            </w:r>
            <w:r>
              <w:rPr>
                <w:spacing w:val="-1"/>
                <w:sz w:val="14"/>
                <w:lang w:eastAsia="ja-JP"/>
              </w:rPr>
              <w:t>いずれかに</w:t>
            </w:r>
          </w:p>
          <w:p>
            <w:pPr>
              <w:spacing w:line="0" w:lineRule="atLeast"/>
              <w:ind w:firstLineChars="250" w:firstLine="345"/>
              <w:rPr>
                <w:spacing w:val="-1"/>
                <w:sz w:val="14"/>
                <w:lang w:eastAsia="ja-JP"/>
              </w:rPr>
            </w:pPr>
            <w:r>
              <w:rPr>
                <w:rFonts w:hint="eastAsia"/>
                <w:spacing w:val="-1"/>
                <w:sz w:val="14"/>
                <w:lang w:eastAsia="ja-JP"/>
              </w:rPr>
              <w:t>〇</w:t>
            </w:r>
            <w:r>
              <w:rPr>
                <w:spacing w:val="-1"/>
                <w:sz w:val="14"/>
                <w:lang w:eastAsia="ja-JP"/>
              </w:rPr>
              <w:t>印をつけて</w:t>
            </w:r>
          </w:p>
          <w:p>
            <w:pPr>
              <w:spacing w:line="0" w:lineRule="atLeast"/>
              <w:ind w:firstLineChars="250" w:firstLine="345"/>
              <w:rPr>
                <w:spacing w:val="-1"/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くだ</w:t>
            </w:r>
            <w:r>
              <w:rPr>
                <w:rFonts w:hint="eastAsia"/>
                <w:spacing w:val="-1"/>
                <w:sz w:val="14"/>
                <w:lang w:eastAsia="ja-JP"/>
              </w:rPr>
              <w:t>さい。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加配教員（小学校、中学校）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日本語講師（小学校、中学校、その他［　　　　　　　　　　］）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母語支援員（滋賀県教育委員会登録、市町教育委員会登録、その他）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ボランティア</w:t>
            </w:r>
          </w:p>
          <w:p>
            <w:pPr>
              <w:pStyle w:val="TableParagraph"/>
              <w:spacing w:line="0" w:lineRule="atLeast"/>
              <w:ind w:firstLine="180"/>
              <w:rPr>
                <w:rFonts w:ascii="Times New Roman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  <w:lang w:eastAsia="ja-JP"/>
              </w:rPr>
              <w:t>その他（具体的に：　　　　　　　　　　　　　　　　　　　　　　　）</w:t>
            </w:r>
          </w:p>
        </w:tc>
      </w:tr>
      <w:tr>
        <w:trPr>
          <w:gridAfter w:val="1"/>
          <w:wAfter w:w="15" w:type="dxa"/>
          <w:trHeight w:val="1555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120" w:right="24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今回の講座に期待するもの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>
        <w:trPr>
          <w:gridAfter w:val="1"/>
          <w:wAfter w:w="15" w:type="dxa"/>
          <w:trHeight w:val="830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6" w:line="0" w:lineRule="atLeast"/>
              <w:ind w:left="136" w:right="151"/>
              <w:rPr>
                <w:rFonts w:ascii="ＭＳ Ｐゴシック" w:eastAsia="ＭＳ Ｐゴシック" w:hAnsi="ＭＳ Ｐゴシック" w:cs="Courier New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講師への</w:t>
            </w:r>
          </w:p>
          <w:p>
            <w:pPr>
              <w:pStyle w:val="TableParagraph"/>
              <w:spacing w:before="26" w:line="0" w:lineRule="atLeast"/>
              <w:ind w:left="136" w:right="151"/>
              <w:rPr>
                <w:sz w:val="16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質問等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>
            <w:pPr>
              <w:pStyle w:val="TableParagraph"/>
              <w:spacing w:before="97" w:line="0" w:lineRule="atLeast"/>
              <w:ind w:left="3760" w:firstLine="200"/>
              <w:jc w:val="right"/>
              <w:rPr>
                <w:sz w:val="20"/>
                <w:lang w:eastAsia="ja-JP"/>
              </w:rPr>
            </w:pPr>
          </w:p>
        </w:tc>
      </w:tr>
      <w:tr>
        <w:trPr>
          <w:gridAfter w:val="1"/>
          <w:wAfter w:w="15" w:type="dxa"/>
          <w:trHeight w:val="721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6" w:line="0" w:lineRule="atLeast"/>
              <w:ind w:left="136" w:right="151"/>
              <w:rPr>
                <w:rFonts w:ascii="ＭＳ Ｐゴシック" w:eastAsia="ＭＳ Ｐゴシック" w:hAnsi="ＭＳ Ｐゴシック" w:cs="Courier New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連絡事項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>
            <w:pPr>
              <w:pStyle w:val="TableParagraph"/>
              <w:spacing w:before="97" w:line="0" w:lineRule="atLeast"/>
              <w:ind w:left="3760" w:firstLine="200"/>
              <w:jc w:val="right"/>
              <w:rPr>
                <w:sz w:val="20"/>
                <w:lang w:eastAsia="ja-JP"/>
              </w:rPr>
            </w:pPr>
          </w:p>
        </w:tc>
      </w:tr>
      <w:tr>
        <w:trPr>
          <w:gridBefore w:val="1"/>
          <w:wBefore w:w="12" w:type="dxa"/>
          <w:trHeight w:val="357"/>
        </w:trPr>
        <w:tc>
          <w:tcPr>
            <w:tcW w:w="992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rFonts w:eastAsia="PMingLiU"/>
                <w:lang w:eastAsia="zh-TW"/>
              </w:rPr>
            </w:pPr>
            <w:r>
              <w:rPr>
                <w:sz w:val="21"/>
                <w:lang w:eastAsia="zh-TW"/>
              </w:rPr>
              <w:t>※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lang w:eastAsia="zh-TW"/>
              </w:rPr>
              <w:t>連携講座参加者</w:t>
            </w:r>
            <w:r>
              <w:rPr>
                <w:sz w:val="21"/>
                <w:lang w:eastAsia="zh-TW"/>
              </w:rPr>
              <w:t>記入欄</w:t>
            </w:r>
            <w:r>
              <w:rPr>
                <w:rFonts w:hint="eastAsia"/>
                <w:sz w:val="21"/>
                <w:lang w:eastAsia="zh-TW"/>
              </w:rPr>
              <w:t xml:space="preserve">　</w:t>
            </w:r>
          </w:p>
        </w:tc>
      </w:tr>
      <w:tr>
        <w:trPr>
          <w:gridBefore w:val="1"/>
          <w:wBefore w:w="12" w:type="dxa"/>
          <w:trHeight w:val="706"/>
        </w:trPr>
        <w:tc>
          <w:tcPr>
            <w:tcW w:w="1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0" w:lineRule="atLeas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推薦機関名</w:t>
            </w:r>
          </w:p>
          <w:p>
            <w:pPr>
              <w:spacing w:line="0" w:lineRule="atLeast"/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rPr>
                <w:sz w:val="20"/>
                <w:lang w:eastAsia="ja-JP"/>
              </w:rPr>
            </w:pPr>
          </w:p>
        </w:tc>
      </w:tr>
      <w:tr>
        <w:trPr>
          <w:gridBefore w:val="1"/>
          <w:wBefore w:w="12" w:type="dxa"/>
          <w:trHeight w:val="315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54" w:line="0" w:lineRule="atLeast"/>
              <w:ind w:left="200" w:right="139" w:hangingChars="100" w:hanging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区分</w:t>
            </w:r>
            <w:r>
              <w:rPr>
                <w:sz w:val="20"/>
                <w:lang w:eastAsia="zh-TW"/>
              </w:rPr>
              <w:br/>
            </w:r>
            <w:r>
              <w:rPr>
                <w:rFonts w:hint="eastAsia"/>
                <w:sz w:val="20"/>
                <w:lang w:eastAsia="zh-TW"/>
              </w:rPr>
              <w:t>（事務局使用欄）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64" w:firstLine="18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市または町教育委員会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138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県立高等学校</w:t>
            </w:r>
          </w:p>
        </w:tc>
      </w:tr>
      <w:tr>
        <w:trPr>
          <w:gridBefore w:val="1"/>
          <w:wBefore w:w="12" w:type="dxa"/>
          <w:trHeight w:val="315"/>
        </w:trPr>
        <w:tc>
          <w:tcPr>
            <w:tcW w:w="1871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64" w:firstLine="18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滋賀県教育委員会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138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県立養護学校</w:t>
            </w:r>
          </w:p>
        </w:tc>
      </w:tr>
    </w:tbl>
    <w:p>
      <w:pPr>
        <w:widowControl/>
        <w:ind w:rightChars="-473" w:right="-993"/>
        <w:jc w:val="left"/>
        <w:rPr>
          <w:rFonts w:ascii="HG丸ｺﾞｼｯｸM-PRO" w:eastAsia="HG丸ｺﾞｼｯｸM-PRO"/>
          <w:color w:val="000000" w:themeColor="text1"/>
          <w:sz w:val="24"/>
        </w:rPr>
      </w:pPr>
    </w:p>
    <w:sectPr>
      <w:footerReference w:type="default" r:id="rId9"/>
      <w:pgSz w:w="11906" w:h="16838" w:code="9"/>
      <w:pgMar w:top="567" w:right="1418" w:bottom="119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7"/>
      <w:jc w:val="center"/>
      <w:rPr>
        <w:rFonts w:eastAsia="ＭＳ ゴシック"/>
        <w:sz w:val="22"/>
        <w:lang w:eastAsia="zh-TW"/>
      </w:rPr>
    </w:pPr>
    <w:r>
      <w:rPr>
        <w:rFonts w:hint="eastAsia"/>
        <w:lang w:eastAsia="zh-TW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4C8"/>
    <w:multiLevelType w:val="hybridMultilevel"/>
    <w:tmpl w:val="70F278C0"/>
    <w:lvl w:ilvl="0" w:tplc="0D2213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72F4CA">
      <w:start w:val="4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223BF"/>
    <w:multiLevelType w:val="hybridMultilevel"/>
    <w:tmpl w:val="1E82E6E0"/>
    <w:lvl w:ilvl="0" w:tplc="D53E5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CC27EA"/>
    <w:multiLevelType w:val="hybridMultilevel"/>
    <w:tmpl w:val="476A0CA2"/>
    <w:lvl w:ilvl="0" w:tplc="3C90D8D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ＤＨＰ平成明朝体W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8C81E4A"/>
    <w:multiLevelType w:val="hybridMultilevel"/>
    <w:tmpl w:val="A514A006"/>
    <w:lvl w:ilvl="0" w:tplc="A3BA8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60" fillcolor="none [1942]" strokecolor="none [3212]">
      <v:fill color="none [1942]"/>
      <v:stroke color="none [3212]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none [1942]" strokecolor="none [3212]">
      <v:fill color="none [1942]"/>
      <v:stroke color="none [3212]"/>
      <v:textbox inset="5.85pt,.7pt,5.85pt,.7pt"/>
      <o:colormru v:ext="edit" colors="silver"/>
    </o:shapedefaults>
    <o:shapelayout v:ext="edit">
      <o:idmap v:ext="edit" data="2"/>
      <o:rules v:ext="edit">
        <o:r id="V:Rule1" type="connector" idref="#_x0000_s2050"/>
        <o:r id="V:Rule2" type="connector" idref="#_x0000_s2057"/>
        <o:r id="V:Rule3" type="connector" idref="#_x0000_s2059"/>
      </o:rules>
    </o:shapelayout>
  </w:shapeDefaults>
  <w:decimalSymbol w:val="."/>
  <w:listSeparator w:val=","/>
  <w15:docId w15:val="{4FB9C0C2-A9B4-4363-98F6-ADC7490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 Indent"/>
    <w:basedOn w:val="a"/>
    <w:pPr>
      <w:ind w:firstLineChars="100" w:firstLine="210"/>
    </w:pPr>
    <w:rPr>
      <w:rFonts w:ascii="ＤＨＰ平成明朝体W7" w:eastAsia="ＤＨＰ平成明朝体W7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ゴシック" w:eastAsia="ＭＳ ゴシック" w:hAnsi="ＭＳ ゴシック"/>
      <w:u w:val="wav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pacer">
    <w:name w:val="Spacer"/>
    <w:basedOn w:val="a"/>
    <w:pPr>
      <w:widowControl/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eastAsia="ＭＳ Ｐゴシック" w:hAnsi="Tahoma"/>
      <w:color w:val="78916E"/>
      <w:kern w:val="0"/>
      <w:sz w:val="28"/>
      <w:szCs w:val="28"/>
      <w:lang w:eastAsia="en-US"/>
    </w:rPr>
  </w:style>
  <w:style w:type="character" w:customStyle="1" w:styleId="a4">
    <w:name w:val="日付 (文字)"/>
    <w:basedOn w:val="a0"/>
    <w:link w:val="a3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8CCF-9FFD-4F59-A579-45D21A0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２００１年１１月１日</vt:lpstr>
      <vt:lpstr>２００１年１１月１日</vt:lpstr>
    </vt:vector>
  </TitlesOfParts>
  <Company/>
  <LinksUpToDate>false</LinksUpToDate>
  <CharactersWithSpaces>633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２００１年１１月１日</dc:title>
  <dc:creator>財団法人　滋賀県国際協会</dc:creator>
  <cp:lastModifiedBy>Mitsuda</cp:lastModifiedBy>
  <cp:revision>7</cp:revision>
  <cp:lastPrinted>2021-11-24T07:29:00Z</cp:lastPrinted>
  <dcterms:created xsi:type="dcterms:W3CDTF">2021-11-24T04:42:00Z</dcterms:created>
  <dcterms:modified xsi:type="dcterms:W3CDTF">2021-11-25T04:16:00Z</dcterms:modified>
</cp:coreProperties>
</file>